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4E3F1" w14:textId="77777777" w:rsidR="00DE1477" w:rsidRDefault="00DE1477" w:rsidP="00DE1477">
      <w:pPr>
        <w:rPr>
          <w:rFonts w:asciiTheme="minorHAnsi" w:hAnsiTheme="minorHAnsi" w:cstheme="minorHAnsi"/>
          <w:b/>
          <w:sz w:val="22"/>
          <w:szCs w:val="22"/>
          <w:lang w:val="en-ZA"/>
        </w:rPr>
      </w:pPr>
    </w:p>
    <w:p w14:paraId="6BE9507E" w14:textId="6069A1E2" w:rsidR="00DE1477" w:rsidRPr="005D0A14" w:rsidRDefault="00DE1477" w:rsidP="00DE1477">
      <w:pPr>
        <w:rPr>
          <w:rFonts w:ascii="Arial" w:hAnsi="Arial" w:cs="Arial"/>
          <w:bCs/>
          <w:sz w:val="24"/>
          <w:szCs w:val="24"/>
          <w:lang w:val="en-ZA"/>
        </w:rPr>
      </w:pPr>
      <w:r w:rsidRPr="005D0A14">
        <w:rPr>
          <w:rFonts w:ascii="Arial" w:hAnsi="Arial" w:cs="Arial"/>
          <w:bCs/>
          <w:sz w:val="24"/>
          <w:szCs w:val="24"/>
          <w:lang w:val="en-ZA"/>
        </w:rPr>
        <w:t>2024.11.0</w:t>
      </w:r>
      <w:r w:rsidR="005D0A14" w:rsidRPr="005D0A14">
        <w:rPr>
          <w:rFonts w:ascii="Arial" w:hAnsi="Arial" w:cs="Arial"/>
          <w:bCs/>
          <w:sz w:val="24"/>
          <w:szCs w:val="24"/>
          <w:lang w:val="en-ZA"/>
        </w:rPr>
        <w:t>8</w:t>
      </w:r>
    </w:p>
    <w:p w14:paraId="70C1D799" w14:textId="77777777" w:rsidR="00DE1477" w:rsidRPr="00005EB2" w:rsidRDefault="00DE1477" w:rsidP="00DE1477">
      <w:pPr>
        <w:rPr>
          <w:rFonts w:ascii="Arial" w:hAnsi="Arial" w:cs="Arial"/>
          <w:b/>
          <w:sz w:val="24"/>
          <w:szCs w:val="24"/>
          <w:lang w:val="en-ZA"/>
        </w:rPr>
      </w:pPr>
    </w:p>
    <w:p w14:paraId="57790317" w14:textId="77C644D7" w:rsidR="00DE1477" w:rsidRPr="00005EB2" w:rsidRDefault="00DE1477" w:rsidP="00DE1477">
      <w:pPr>
        <w:rPr>
          <w:rFonts w:ascii="Arial" w:hAnsi="Arial" w:cs="Arial"/>
          <w:b/>
          <w:sz w:val="24"/>
          <w:szCs w:val="24"/>
          <w:lang w:val="en-ZA"/>
        </w:rPr>
      </w:pPr>
      <w:r w:rsidRPr="00005EB2">
        <w:rPr>
          <w:rFonts w:ascii="Arial" w:hAnsi="Arial" w:cs="Arial"/>
          <w:b/>
          <w:sz w:val="24"/>
          <w:szCs w:val="24"/>
          <w:lang w:val="en-ZA"/>
        </w:rPr>
        <w:t xml:space="preserve">All Provincial Biathlon Chairpersons / Alle </w:t>
      </w:r>
      <w:proofErr w:type="spellStart"/>
      <w:r w:rsidRPr="00005EB2">
        <w:rPr>
          <w:rFonts w:ascii="Arial" w:hAnsi="Arial" w:cs="Arial"/>
          <w:b/>
          <w:sz w:val="24"/>
          <w:szCs w:val="24"/>
          <w:lang w:val="en-ZA"/>
        </w:rPr>
        <w:t>Provinsiale</w:t>
      </w:r>
      <w:proofErr w:type="spellEnd"/>
      <w:r w:rsidRPr="00005EB2">
        <w:rPr>
          <w:rFonts w:ascii="Arial" w:hAnsi="Arial" w:cs="Arial"/>
          <w:b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b/>
          <w:sz w:val="24"/>
          <w:szCs w:val="24"/>
          <w:lang w:val="en-ZA"/>
        </w:rPr>
        <w:t>Tweekampvoorsitters</w:t>
      </w:r>
      <w:proofErr w:type="spellEnd"/>
    </w:p>
    <w:p w14:paraId="568D5D3B" w14:textId="77777777" w:rsidR="00DE1477" w:rsidRPr="00005EB2" w:rsidRDefault="00DE1477" w:rsidP="00DE1477">
      <w:pPr>
        <w:rPr>
          <w:rFonts w:ascii="Arial" w:hAnsi="Arial" w:cs="Arial"/>
          <w:b/>
          <w:sz w:val="24"/>
          <w:szCs w:val="24"/>
          <w:lang w:val="en-ZA"/>
        </w:rPr>
      </w:pPr>
    </w:p>
    <w:p w14:paraId="58786298" w14:textId="77777777" w:rsidR="00DE1477" w:rsidRPr="00005EB2" w:rsidRDefault="00DE1477" w:rsidP="00DE1477">
      <w:pPr>
        <w:rPr>
          <w:rFonts w:ascii="Arial" w:hAnsi="Arial" w:cs="Arial"/>
          <w:b/>
          <w:sz w:val="24"/>
          <w:szCs w:val="24"/>
          <w:lang w:val="en-ZA"/>
        </w:rPr>
      </w:pPr>
    </w:p>
    <w:p w14:paraId="1D6B47DF" w14:textId="4FB6E09F" w:rsidR="00DE1477" w:rsidRPr="00005EB2" w:rsidRDefault="00DE1477" w:rsidP="00DE1477">
      <w:pPr>
        <w:rPr>
          <w:rFonts w:ascii="Arial" w:hAnsi="Arial" w:cs="Arial"/>
          <w:b/>
          <w:sz w:val="24"/>
          <w:szCs w:val="24"/>
          <w:lang w:val="en-ZA"/>
        </w:rPr>
      </w:pPr>
      <w:r w:rsidRPr="00005EB2">
        <w:rPr>
          <w:rFonts w:ascii="Arial" w:hAnsi="Arial" w:cs="Arial"/>
          <w:b/>
          <w:sz w:val="24"/>
          <w:szCs w:val="24"/>
          <w:lang w:val="en-ZA"/>
        </w:rPr>
        <w:t>Dear Chairperson/</w:t>
      </w:r>
      <w:r w:rsidR="003716D8">
        <w:rPr>
          <w:rFonts w:ascii="Arial" w:hAnsi="Arial" w:cs="Arial"/>
          <w:b/>
          <w:sz w:val="24"/>
          <w:szCs w:val="24"/>
          <w:lang w:val="en-ZA"/>
        </w:rPr>
        <w:t xml:space="preserve">Beste </w:t>
      </w:r>
      <w:proofErr w:type="spellStart"/>
      <w:r w:rsidRPr="00005EB2">
        <w:rPr>
          <w:rFonts w:ascii="Arial" w:hAnsi="Arial" w:cs="Arial"/>
          <w:b/>
          <w:sz w:val="24"/>
          <w:szCs w:val="24"/>
          <w:lang w:val="en-ZA"/>
        </w:rPr>
        <w:t>Voorsitter</w:t>
      </w:r>
      <w:proofErr w:type="spellEnd"/>
      <w:r w:rsidRPr="00005EB2">
        <w:rPr>
          <w:rFonts w:ascii="Arial" w:hAnsi="Arial" w:cs="Arial"/>
          <w:b/>
          <w:sz w:val="24"/>
          <w:szCs w:val="24"/>
          <w:lang w:val="en-ZA"/>
        </w:rPr>
        <w:t xml:space="preserve"> </w:t>
      </w:r>
    </w:p>
    <w:p w14:paraId="37B10A02" w14:textId="77777777" w:rsidR="00DE1477" w:rsidRPr="00005EB2" w:rsidRDefault="00DE1477" w:rsidP="00DE1477">
      <w:pPr>
        <w:rPr>
          <w:rFonts w:ascii="Arial" w:hAnsi="Arial" w:cs="Arial"/>
          <w:b/>
          <w:sz w:val="24"/>
          <w:szCs w:val="24"/>
          <w:lang w:val="en-ZA"/>
        </w:rPr>
      </w:pPr>
    </w:p>
    <w:p w14:paraId="1DD9B9F5" w14:textId="77777777" w:rsidR="00DE1477" w:rsidRPr="00005EB2" w:rsidRDefault="00DE1477" w:rsidP="00DE1477">
      <w:pPr>
        <w:rPr>
          <w:rFonts w:ascii="Arial" w:hAnsi="Arial" w:cs="Arial"/>
          <w:b/>
          <w:sz w:val="24"/>
          <w:szCs w:val="24"/>
          <w:lang w:val="en-ZA"/>
        </w:rPr>
      </w:pPr>
    </w:p>
    <w:p w14:paraId="08726B0C" w14:textId="3051D720" w:rsidR="00DE1477" w:rsidRPr="00005EB2" w:rsidRDefault="00DE1477" w:rsidP="00DE1477">
      <w:pPr>
        <w:rPr>
          <w:rFonts w:ascii="Arial" w:hAnsi="Arial" w:cs="Arial"/>
          <w:b/>
          <w:sz w:val="24"/>
          <w:szCs w:val="24"/>
          <w:lang w:val="en-ZA"/>
        </w:rPr>
      </w:pPr>
      <w:r w:rsidRPr="00005EB2">
        <w:rPr>
          <w:rFonts w:ascii="Arial" w:hAnsi="Arial" w:cs="Arial"/>
          <w:b/>
          <w:color w:val="FF0000"/>
          <w:sz w:val="24"/>
          <w:szCs w:val="24"/>
          <w:lang w:val="en-ZA"/>
        </w:rPr>
        <w:t xml:space="preserve">33 </w:t>
      </w:r>
      <w:proofErr w:type="spellStart"/>
      <w:r w:rsidRPr="00005EB2">
        <w:rPr>
          <w:rFonts w:ascii="Arial" w:hAnsi="Arial" w:cs="Arial"/>
          <w:b/>
          <w:color w:val="FF0000"/>
          <w:sz w:val="24"/>
          <w:szCs w:val="24"/>
          <w:vertAlign w:val="superscript"/>
          <w:lang w:val="en-ZA"/>
        </w:rPr>
        <w:t>ste</w:t>
      </w:r>
      <w:proofErr w:type="spellEnd"/>
      <w:r w:rsidRPr="00005EB2">
        <w:rPr>
          <w:rFonts w:ascii="Arial" w:hAnsi="Arial" w:cs="Arial"/>
          <w:b/>
          <w:color w:val="FF0000"/>
          <w:sz w:val="24"/>
          <w:szCs w:val="24"/>
          <w:vertAlign w:val="superscript"/>
          <w:lang w:val="en-ZA"/>
        </w:rPr>
        <w:t xml:space="preserve"> </w:t>
      </w:r>
      <w:r w:rsidRPr="00005EB2">
        <w:rPr>
          <w:rFonts w:ascii="Arial" w:hAnsi="Arial" w:cs="Arial"/>
          <w:b/>
          <w:color w:val="FF0000"/>
          <w:sz w:val="24"/>
          <w:szCs w:val="24"/>
          <w:lang w:val="en-ZA"/>
        </w:rPr>
        <w:t>HIGHGATE/DCAS/GROTER OUDTSHOORN INTERPROVINSIALE TWEEKAMPBYEENKOMS</w:t>
      </w:r>
      <w:r w:rsidR="00005EB2">
        <w:rPr>
          <w:rFonts w:ascii="Arial" w:hAnsi="Arial" w:cs="Arial"/>
          <w:b/>
          <w:color w:val="FF0000"/>
          <w:sz w:val="24"/>
          <w:szCs w:val="24"/>
          <w:lang w:val="en-ZA"/>
        </w:rPr>
        <w:t xml:space="preserve">  </w:t>
      </w:r>
      <w:r w:rsidRPr="00005EB2">
        <w:rPr>
          <w:rFonts w:ascii="Arial" w:hAnsi="Arial" w:cs="Arial"/>
          <w:b/>
          <w:sz w:val="24"/>
          <w:szCs w:val="24"/>
          <w:lang w:val="en-ZA"/>
        </w:rPr>
        <w:t>1 FEBRUARIE 2025, OUDTSHOORN</w:t>
      </w:r>
    </w:p>
    <w:p w14:paraId="288156E5" w14:textId="77777777" w:rsidR="00DE1477" w:rsidRPr="00005EB2" w:rsidRDefault="00DE1477" w:rsidP="00DE1477">
      <w:pPr>
        <w:rPr>
          <w:rFonts w:ascii="Arial" w:hAnsi="Arial" w:cs="Arial"/>
          <w:b/>
          <w:sz w:val="24"/>
          <w:szCs w:val="24"/>
          <w:lang w:val="en-ZA"/>
        </w:rPr>
      </w:pPr>
    </w:p>
    <w:p w14:paraId="04EF5720" w14:textId="77777777" w:rsidR="00DE1477" w:rsidRPr="00005EB2" w:rsidRDefault="00DE1477" w:rsidP="00DE1477">
      <w:pPr>
        <w:rPr>
          <w:rFonts w:ascii="Arial" w:hAnsi="Arial" w:cs="Arial"/>
          <w:sz w:val="24"/>
          <w:szCs w:val="24"/>
          <w:lang w:val="en-ZA"/>
        </w:rPr>
      </w:pPr>
    </w:p>
    <w:p w14:paraId="4FA0B1E0" w14:textId="33E79E62" w:rsidR="00DE1477" w:rsidRPr="00005EB2" w:rsidRDefault="00DE1477" w:rsidP="00DE1477">
      <w:pPr>
        <w:rPr>
          <w:rFonts w:ascii="Arial" w:hAnsi="Arial" w:cs="Arial"/>
          <w:sz w:val="24"/>
          <w:szCs w:val="24"/>
          <w:lang w:val="en-ZA"/>
        </w:rPr>
      </w:pPr>
      <w:r w:rsidRPr="00005EB2">
        <w:rPr>
          <w:rFonts w:ascii="Arial" w:hAnsi="Arial" w:cs="Arial"/>
          <w:sz w:val="24"/>
          <w:szCs w:val="24"/>
          <w:lang w:val="en-ZA"/>
        </w:rPr>
        <w:t xml:space="preserve">Na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besprekings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rondom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toekomstige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aanbieding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van die HIGHGATE-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byeenkoms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, is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besluit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dat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dit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gesamentlik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deur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EDEN, WP &amp; BOLAND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aangebied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word. Die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pligte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van elk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sal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duidelik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uiteengesit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word.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Dit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sal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dit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ook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makliker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maak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om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befondsing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van die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Weskaap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regering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te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kry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aangesien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aldrie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deel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vorm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van die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Weskaap</w:t>
      </w:r>
      <w:proofErr w:type="spellEnd"/>
      <w:r w:rsidR="00B82186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B82186">
        <w:rPr>
          <w:rFonts w:ascii="Arial" w:hAnsi="Arial" w:cs="Arial"/>
          <w:sz w:val="24"/>
          <w:szCs w:val="24"/>
          <w:lang w:val="en-ZA"/>
        </w:rPr>
        <w:t>provinsie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. Eintlik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verander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niks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drasties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nie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–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dit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gaan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voort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soos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in die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verlede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!  Eden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bly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nogsteeds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plaaslike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organiseerder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met die </w:t>
      </w:r>
      <w:proofErr w:type="spellStart"/>
      <w:r w:rsidR="003716D8">
        <w:rPr>
          <w:rFonts w:ascii="Arial" w:hAnsi="Arial" w:cs="Arial"/>
          <w:sz w:val="24"/>
          <w:szCs w:val="24"/>
          <w:lang w:val="en-ZA"/>
        </w:rPr>
        <w:t>administratiewe</w:t>
      </w:r>
      <w:proofErr w:type="spellEnd"/>
      <w:r w:rsidR="003716D8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hulp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van WP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en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Boland. </w:t>
      </w:r>
    </w:p>
    <w:p w14:paraId="70867017" w14:textId="77777777" w:rsidR="00DE1477" w:rsidRPr="00005EB2" w:rsidRDefault="00DE1477" w:rsidP="00DE1477">
      <w:pPr>
        <w:rPr>
          <w:rFonts w:ascii="Arial" w:hAnsi="Arial" w:cs="Arial"/>
          <w:sz w:val="24"/>
          <w:szCs w:val="24"/>
          <w:lang w:val="en-ZA"/>
        </w:rPr>
      </w:pPr>
    </w:p>
    <w:p w14:paraId="685D6E91" w14:textId="395FA2D0" w:rsidR="0068210B" w:rsidRDefault="00DE1477" w:rsidP="00DE1477">
      <w:pPr>
        <w:rPr>
          <w:rFonts w:ascii="Arial" w:hAnsi="Arial" w:cs="Arial"/>
          <w:sz w:val="24"/>
          <w:szCs w:val="24"/>
          <w:lang w:val="de-DE"/>
        </w:rPr>
      </w:pPr>
      <w:r w:rsidRPr="00005EB2">
        <w:rPr>
          <w:rFonts w:ascii="Arial" w:hAnsi="Arial" w:cs="Arial"/>
          <w:sz w:val="24"/>
          <w:szCs w:val="24"/>
          <w:lang w:val="en-ZA"/>
        </w:rPr>
        <w:t xml:space="preserve">Die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Bestuur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van </w:t>
      </w:r>
      <w:r w:rsidRPr="00005EB2">
        <w:rPr>
          <w:rFonts w:ascii="Arial" w:hAnsi="Arial" w:cs="Arial"/>
          <w:b/>
          <w:sz w:val="24"/>
          <w:szCs w:val="24"/>
          <w:lang w:val="en-ZA"/>
        </w:rPr>
        <w:t xml:space="preserve">EDEN </w:t>
      </w:r>
      <w:proofErr w:type="spellStart"/>
      <w:r w:rsidRPr="00005EB2">
        <w:rPr>
          <w:rFonts w:ascii="Arial" w:hAnsi="Arial" w:cs="Arial"/>
          <w:b/>
          <w:sz w:val="24"/>
          <w:szCs w:val="24"/>
          <w:lang w:val="en-ZA"/>
        </w:rPr>
        <w:t>Tweekamp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nooi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u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provinsie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graag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uit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om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aan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bogenoemde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2025-byeenkoms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te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kom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deelneem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. 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Dit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word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deur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DA68A7" w:rsidRPr="00005EB2">
        <w:rPr>
          <w:rFonts w:ascii="Arial" w:hAnsi="Arial" w:cs="Arial"/>
          <w:b/>
          <w:bCs/>
          <w:sz w:val="24"/>
          <w:szCs w:val="24"/>
          <w:lang w:val="en-ZA"/>
        </w:rPr>
        <w:t>Weskaap</w:t>
      </w:r>
      <w:proofErr w:type="spellEnd"/>
      <w:r w:rsidR="00DA68A7" w:rsidRPr="00005EB2">
        <w:rPr>
          <w:rFonts w:ascii="Arial" w:hAnsi="Arial" w:cs="Arial"/>
          <w:b/>
          <w:bCs/>
          <w:sz w:val="24"/>
          <w:szCs w:val="24"/>
          <w:lang w:val="en-ZA"/>
        </w:rPr>
        <w:t xml:space="preserve"> </w:t>
      </w:r>
      <w:proofErr w:type="spellStart"/>
      <w:r w:rsidR="00DA68A7" w:rsidRPr="00005EB2">
        <w:rPr>
          <w:rFonts w:ascii="Arial" w:hAnsi="Arial" w:cs="Arial"/>
          <w:b/>
          <w:bCs/>
          <w:sz w:val="24"/>
          <w:szCs w:val="24"/>
          <w:lang w:val="en-ZA"/>
        </w:rPr>
        <w:t>Tweekamp</w:t>
      </w:r>
      <w:proofErr w:type="spellEnd"/>
      <w:r w:rsidR="00DA68A7" w:rsidRPr="00005EB2">
        <w:rPr>
          <w:rFonts w:ascii="Arial" w:hAnsi="Arial" w:cs="Arial"/>
          <w:b/>
          <w:bCs/>
          <w:sz w:val="24"/>
          <w:szCs w:val="24"/>
          <w:lang w:val="en-ZA"/>
        </w:rPr>
        <w:t xml:space="preserve"> Forum</w:t>
      </w:r>
      <w:r w:rsidR="00DA68A7"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DA68A7" w:rsidRPr="00005EB2">
        <w:rPr>
          <w:rFonts w:ascii="Arial" w:hAnsi="Arial" w:cs="Arial"/>
          <w:sz w:val="24"/>
          <w:szCs w:val="24"/>
          <w:lang w:val="en-ZA"/>
        </w:rPr>
        <w:t>georganiseer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en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005EB2">
        <w:rPr>
          <w:rFonts w:ascii="Arial" w:hAnsi="Arial" w:cs="Arial"/>
          <w:sz w:val="24"/>
          <w:szCs w:val="24"/>
          <w:lang w:val="en-ZA"/>
        </w:rPr>
        <w:t>aangebied</w:t>
      </w:r>
      <w:proofErr w:type="spellEnd"/>
      <w:r w:rsidRPr="00005EB2">
        <w:rPr>
          <w:rFonts w:ascii="Arial" w:hAnsi="Arial" w:cs="Arial"/>
          <w:sz w:val="24"/>
          <w:szCs w:val="24"/>
          <w:lang w:val="en-ZA"/>
        </w:rPr>
        <w:t xml:space="preserve">.  </w:t>
      </w:r>
      <w:r w:rsidRPr="00005EB2">
        <w:rPr>
          <w:rFonts w:ascii="Arial" w:hAnsi="Arial" w:cs="Arial"/>
          <w:sz w:val="24"/>
          <w:szCs w:val="24"/>
          <w:lang w:val="de-DE"/>
        </w:rPr>
        <w:t>Dit bly een van die grootste en aangenaamste byeenkomste om aan deel te neem en bied provinsies die geleentheid om te skaaf aan die span wat later di</w:t>
      </w:r>
      <w:r w:rsidR="00030065">
        <w:rPr>
          <w:rFonts w:ascii="Arial" w:hAnsi="Arial" w:cs="Arial"/>
          <w:sz w:val="24"/>
          <w:szCs w:val="24"/>
          <w:lang w:val="de-DE"/>
        </w:rPr>
        <w:t>é</w:t>
      </w:r>
      <w:r w:rsidRPr="00005EB2">
        <w:rPr>
          <w:rFonts w:ascii="Arial" w:hAnsi="Arial" w:cs="Arial"/>
          <w:sz w:val="24"/>
          <w:szCs w:val="24"/>
          <w:lang w:val="de-DE"/>
        </w:rPr>
        <w:t xml:space="preserve"> seisoen aan die SA Kampioenskappe in </w:t>
      </w:r>
      <w:r w:rsidR="00DA68A7" w:rsidRPr="00005EB2">
        <w:rPr>
          <w:rFonts w:ascii="Arial" w:hAnsi="Arial" w:cs="Arial"/>
          <w:sz w:val="24"/>
          <w:szCs w:val="24"/>
          <w:lang w:val="de-DE"/>
        </w:rPr>
        <w:t>Oudtshoorn</w:t>
      </w:r>
      <w:r w:rsidRPr="00005EB2">
        <w:rPr>
          <w:rFonts w:ascii="Arial" w:hAnsi="Arial" w:cs="Arial"/>
          <w:sz w:val="24"/>
          <w:szCs w:val="24"/>
          <w:lang w:val="de-DE"/>
        </w:rPr>
        <w:t xml:space="preserve"> gaan deelneem. </w:t>
      </w:r>
    </w:p>
    <w:p w14:paraId="07F7C91C" w14:textId="77777777" w:rsidR="00005EB2" w:rsidRDefault="00005EB2" w:rsidP="00DE1477">
      <w:pPr>
        <w:rPr>
          <w:rFonts w:ascii="Arial" w:hAnsi="Arial" w:cs="Arial"/>
          <w:sz w:val="24"/>
          <w:szCs w:val="24"/>
          <w:lang w:val="de-DE"/>
        </w:rPr>
      </w:pPr>
    </w:p>
    <w:p w14:paraId="1B60DDA7" w14:textId="42F21991" w:rsidR="00005EB2" w:rsidRDefault="00005EB2" w:rsidP="00DE1477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Bevestiging van u provinsie se deelname voor einde November 2024 sal hoo</w:t>
      </w:r>
      <w:r w:rsidR="009923EE">
        <w:rPr>
          <w:rFonts w:ascii="Arial" w:hAnsi="Arial" w:cs="Arial"/>
          <w:sz w:val="24"/>
          <w:szCs w:val="24"/>
          <w:lang w:val="de-DE"/>
        </w:rPr>
        <w:t>g</w:t>
      </w:r>
      <w:r>
        <w:rPr>
          <w:rFonts w:ascii="Arial" w:hAnsi="Arial" w:cs="Arial"/>
          <w:sz w:val="24"/>
          <w:szCs w:val="24"/>
          <w:lang w:val="de-DE"/>
        </w:rPr>
        <w:t xml:space="preserve"> waardeer word.</w:t>
      </w:r>
    </w:p>
    <w:p w14:paraId="5A76ACB3" w14:textId="77777777" w:rsidR="00005EB2" w:rsidRDefault="00005EB2" w:rsidP="00DE1477">
      <w:pPr>
        <w:rPr>
          <w:rFonts w:ascii="Arial" w:hAnsi="Arial" w:cs="Arial"/>
          <w:sz w:val="24"/>
          <w:szCs w:val="24"/>
          <w:lang w:val="de-DE"/>
        </w:rPr>
      </w:pPr>
    </w:p>
    <w:p w14:paraId="53ECA275" w14:textId="2D9CD5F8" w:rsidR="00005EB2" w:rsidRDefault="00005EB2" w:rsidP="00DE1477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Dankie</w:t>
      </w:r>
    </w:p>
    <w:p w14:paraId="3619FA04" w14:textId="77777777" w:rsidR="003716D8" w:rsidRDefault="003716D8" w:rsidP="003716D8"/>
    <w:p w14:paraId="1D993DBA" w14:textId="101591D7" w:rsidR="003716D8" w:rsidRDefault="003716D8" w:rsidP="003716D8">
      <w:pPr>
        <w:rPr>
          <w:rFonts w:ascii="Calibri" w:eastAsia="Calibri" w:hAnsi="Calibri" w:cs="Calibri"/>
          <w:b/>
          <w:bCs/>
          <w:noProof/>
          <w:color w:val="1F497D"/>
          <w:lang w:eastAsia="en-ZA"/>
        </w:rPr>
      </w:pPr>
      <w:bookmarkStart w:id="0" w:name="_MailAutoSig"/>
      <w:r>
        <w:rPr>
          <w:rFonts w:ascii="Calibri" w:eastAsia="Calibri" w:hAnsi="Calibri" w:cs="Calibri"/>
          <w:b/>
          <w:noProof/>
          <w:color w:val="1F497D"/>
          <w:kern w:val="2"/>
          <w:sz w:val="24"/>
          <w:szCs w:val="24"/>
          <w:lang w:eastAsia="en-ZA"/>
        </w:rPr>
        <w:drawing>
          <wp:inline distT="0" distB="0" distL="0" distR="0" wp14:anchorId="16BB1BD8" wp14:editId="56F8565A">
            <wp:extent cx="647700" cy="441960"/>
            <wp:effectExtent l="0" t="0" r="0" b="0"/>
            <wp:docPr id="1331915109" name="Picture 4" descr="Description: cid:image001.png@01D161D9.0F40FD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cid:image001.png@01D161D9.0F40FD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1CCFC" w14:textId="77777777" w:rsidR="003716D8" w:rsidRDefault="003716D8" w:rsidP="003716D8">
      <w:pP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</w:pPr>
      <w: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  <w:t>Dave van der Walt</w:t>
      </w:r>
    </w:p>
    <w:p w14:paraId="63818CCD" w14:textId="77777777" w:rsidR="003716D8" w:rsidRDefault="003716D8" w:rsidP="003716D8">
      <w:pP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</w:pPr>
      <w: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  <w:t>Operasionele Bestuurder</w:t>
      </w:r>
    </w:p>
    <w:p w14:paraId="7C038995" w14:textId="77777777" w:rsidR="003716D8" w:rsidRDefault="003716D8" w:rsidP="003716D8">
      <w:pP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</w:pPr>
      <w: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  <w:t>Operational Manager</w:t>
      </w:r>
    </w:p>
    <w:p w14:paraId="2EC215A9" w14:textId="77777777" w:rsidR="003716D8" w:rsidRDefault="003716D8" w:rsidP="003716D8">
      <w:pP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</w:pPr>
      <w:r>
        <w:rPr>
          <w:rFonts w:ascii="Calibri" w:eastAsia="Calibri" w:hAnsi="Calibri" w:cs="Calibri"/>
          <w:b/>
          <w:bCs/>
          <w:noProof/>
          <w:color w:val="1F497D"/>
          <w:kern w:val="2"/>
          <w:sz w:val="24"/>
          <w:szCs w:val="24"/>
          <w:lang w:eastAsia="en-ZA"/>
          <w14:ligatures w14:val="standardContextual"/>
        </w:rPr>
        <w:t>082-7734901</w:t>
      </w:r>
    </w:p>
    <w:p w14:paraId="66C5CA09" w14:textId="77777777" w:rsidR="003716D8" w:rsidRDefault="003716D8" w:rsidP="003716D8">
      <w:pPr>
        <w:rPr>
          <w:rFonts w:ascii="Calibri" w:eastAsia="Calibri" w:hAnsi="Calibri" w:cs="Calibri"/>
          <w:noProof/>
          <w:color w:val="1F497D"/>
          <w:kern w:val="2"/>
          <w:sz w:val="24"/>
          <w:szCs w:val="24"/>
          <w:lang w:eastAsia="en-ZA"/>
          <w14:ligatures w14:val="standardContextual"/>
        </w:rPr>
      </w:pPr>
      <w:r>
        <w:rPr>
          <w:rFonts w:ascii="Calibri" w:eastAsia="Calibri" w:hAnsi="Calibri" w:cs="Calibri"/>
          <w:b/>
          <w:bCs/>
          <w:i/>
          <w:iCs/>
          <w:noProof/>
          <w:color w:val="1F497D"/>
          <w:kern w:val="2"/>
          <w:sz w:val="24"/>
          <w:szCs w:val="24"/>
          <w:lang w:eastAsia="en-ZA"/>
          <w14:ligatures w14:val="standardContextual"/>
        </w:rPr>
        <w:t>EDEN TWEEKAMP•BIATHLON</w:t>
      </w:r>
      <w:r>
        <w:rPr>
          <w:rFonts w:ascii="Calibri" w:eastAsia="Calibri" w:hAnsi="Calibri" w:cs="Calibri"/>
          <w:noProof/>
          <w:color w:val="1F497D"/>
          <w:kern w:val="2"/>
          <w:sz w:val="24"/>
          <w:szCs w:val="24"/>
          <w:lang w:eastAsia="en-ZA"/>
          <w14:ligatures w14:val="standardContextual"/>
        </w:rPr>
        <w:t xml:space="preserve">  </w:t>
      </w:r>
    </w:p>
    <w:p w14:paraId="4CE4ACB6" w14:textId="77777777" w:rsidR="003716D8" w:rsidRDefault="003716D8" w:rsidP="003716D8">
      <w:pPr>
        <w:rPr>
          <w:rFonts w:ascii="Calibri" w:eastAsia="Calibri" w:hAnsi="Calibri" w:cs="Calibri"/>
          <w:noProof/>
          <w:color w:val="1F497D"/>
          <w:kern w:val="2"/>
          <w:sz w:val="24"/>
          <w:szCs w:val="24"/>
          <w:lang w:eastAsia="en-ZA"/>
          <w14:ligatures w14:val="standardContextual"/>
        </w:rPr>
      </w:pPr>
      <w:r>
        <w:rPr>
          <w:rFonts w:ascii="Calibri" w:eastAsia="Calibri" w:hAnsi="Calibri" w:cs="Calibri"/>
          <w:noProof/>
          <w:color w:val="1F497D"/>
          <w:kern w:val="2"/>
          <w:sz w:val="24"/>
          <w:szCs w:val="24"/>
          <w:lang w:eastAsia="en-ZA"/>
          <w14:ligatures w14:val="standardContextual"/>
        </w:rPr>
        <w:t>NPO 275-527</w:t>
      </w:r>
    </w:p>
    <w:p w14:paraId="7BC29C1A" w14:textId="4091C518" w:rsidR="003716D8" w:rsidRDefault="003716D8" w:rsidP="003716D8">
      <w:pPr>
        <w:rPr>
          <w:rFonts w:asciiTheme="minorHAnsi" w:eastAsiaTheme="minorEastAsia" w:hAnsiTheme="minorHAnsi" w:cstheme="minorBidi"/>
          <w:noProof/>
          <w:sz w:val="22"/>
          <w:szCs w:val="22"/>
          <w:lang w:eastAsia="en-ZA"/>
        </w:rPr>
      </w:pPr>
      <w:r>
        <w:rPr>
          <w:rFonts w:ascii="Calibri" w:eastAsia="Calibri" w:hAnsi="Calibri" w:cs="Calibri"/>
          <w:noProof/>
          <w:lang w:eastAsia="en-ZA"/>
        </w:rPr>
        <w:drawing>
          <wp:inline distT="0" distB="0" distL="0" distR="0" wp14:anchorId="2327F6D3" wp14:editId="7C97F01A">
            <wp:extent cx="441960" cy="441960"/>
            <wp:effectExtent l="0" t="0" r="0" b="0"/>
            <wp:docPr id="1387784674" name="Picture 3" descr="A green shield with a white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784674" name="Picture 3" descr="A green shield with a white fl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1F497D"/>
          <w:lang w:eastAsia="en-ZA"/>
        </w:rPr>
        <w:t> </w:t>
      </w:r>
      <w:r>
        <w:rPr>
          <w:rFonts w:ascii="Calibri" w:eastAsia="Calibri" w:hAnsi="Calibri" w:cs="Calibri"/>
          <w:noProof/>
          <w:lang w:eastAsia="en-ZA"/>
        </w:rPr>
        <w:drawing>
          <wp:inline distT="0" distB="0" distL="0" distR="0" wp14:anchorId="4F34CFD2" wp14:editId="64E5A484">
            <wp:extent cx="1386840" cy="510540"/>
            <wp:effectExtent l="0" t="0" r="3810" b="3810"/>
            <wp:docPr id="331547603" name="Picture 2" descr="Description: C:\Users\User\AppData\Local\Microsoft\Windows\Temporary Internet Files\Content.Outlook\XNDV6BD0\HIGHGATE LOGO NEW 201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C:\Users\User\AppData\Local\Microsoft\Windows\Temporary Internet Files\Content.Outlook\XNDV6BD0\HIGHGATE LOGO NEW 2018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lang w:eastAsia="en-ZA"/>
        </w:rPr>
        <w:drawing>
          <wp:inline distT="0" distB="0" distL="0" distR="0" wp14:anchorId="38159CF5" wp14:editId="2FB76843">
            <wp:extent cx="815340" cy="579120"/>
            <wp:effectExtent l="0" t="0" r="3810" b="0"/>
            <wp:docPr id="561016935" name="Picture 1" descr="A logo for a marath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16935" name="Picture 1" descr="A logo for a marath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3EB976A" w14:textId="77777777" w:rsidR="003716D8" w:rsidRDefault="003716D8" w:rsidP="003716D8">
      <w:pPr>
        <w:rPr>
          <w:rFonts w:eastAsiaTheme="minorHAnsi"/>
        </w:rPr>
      </w:pPr>
    </w:p>
    <w:p w14:paraId="4B823BB7" w14:textId="77777777" w:rsidR="00005EB2" w:rsidRPr="00005EB2" w:rsidRDefault="00005EB2" w:rsidP="00DE1477">
      <w:pPr>
        <w:rPr>
          <w:rFonts w:ascii="Arial" w:hAnsi="Arial" w:cs="Arial"/>
          <w:sz w:val="24"/>
          <w:szCs w:val="24"/>
        </w:rPr>
      </w:pPr>
    </w:p>
    <w:sectPr w:rsidR="00005EB2" w:rsidRPr="00005EB2" w:rsidSect="004C60C6">
      <w:headerReference w:type="default" r:id="rId12"/>
      <w:footerReference w:type="default" r:id="rId13"/>
      <w:pgSz w:w="11906" w:h="16838"/>
      <w:pgMar w:top="284" w:right="851" w:bottom="567" w:left="85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8FE15" w14:textId="77777777" w:rsidR="00595548" w:rsidRDefault="00595548" w:rsidP="0054379E">
      <w:r>
        <w:separator/>
      </w:r>
    </w:p>
  </w:endnote>
  <w:endnote w:type="continuationSeparator" w:id="0">
    <w:p w14:paraId="0EB56404" w14:textId="77777777" w:rsidR="00595548" w:rsidRDefault="00595548" w:rsidP="0054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0706E" w14:textId="4865FFF7" w:rsidR="00B1259D" w:rsidRPr="00B1259D" w:rsidRDefault="00B7234D">
    <w:pPr>
      <w:pStyle w:val="Footer"/>
      <w:rPr>
        <w:b/>
        <w:i/>
      </w:rPr>
    </w:pPr>
    <w:r>
      <w:rPr>
        <w:noProof/>
        <w:lang w:val="en-ZA" w:eastAsia="en-ZA"/>
      </w:rPr>
      <w:drawing>
        <wp:inline distT="0" distB="0" distL="0" distR="0" wp14:anchorId="6C2D3FF8" wp14:editId="1EFBFF23">
          <wp:extent cx="558800" cy="558800"/>
          <wp:effectExtent l="0" t="0" r="0" b="0"/>
          <wp:docPr id="7" name="Picture 7" descr="Wimpy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mpy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36ED" w:rsidRPr="004D201E">
      <w:rPr>
        <w:rFonts w:ascii="Arial" w:hAnsi="Arial" w:cs="Arial"/>
        <w:b/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4477A6E0" wp14:editId="3D49ABF4">
          <wp:simplePos x="0" y="0"/>
          <wp:positionH relativeFrom="column">
            <wp:posOffset>6196965</wp:posOffset>
          </wp:positionH>
          <wp:positionV relativeFrom="paragraph">
            <wp:posOffset>31471</wp:posOffset>
          </wp:positionV>
          <wp:extent cx="471601" cy="450850"/>
          <wp:effectExtent l="0" t="0" r="5080" b="6350"/>
          <wp:wrapNone/>
          <wp:docPr id="9" name="Picture 9" descr="C:\Users\Almari\Pictures\SA Biathl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mari\Pictures\SA Biathlo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01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54DA">
      <w:rPr>
        <w:b/>
        <w:i/>
      </w:rPr>
      <w:t xml:space="preserve">  </w:t>
    </w:r>
    <w:r>
      <w:rPr>
        <w:b/>
        <w:i/>
      </w:rPr>
      <w:t xml:space="preserve">  </w:t>
    </w:r>
    <w:r w:rsidR="00A75366">
      <w:rPr>
        <w:b/>
        <w:i/>
      </w:rPr>
      <w:t xml:space="preserve"> </w:t>
    </w:r>
    <w:r w:rsidR="002875EF">
      <w:rPr>
        <w:b/>
        <w:i/>
      </w:rPr>
      <w:t xml:space="preserve">     </w:t>
    </w:r>
    <w:r w:rsidR="005354DA">
      <w:rPr>
        <w:b/>
        <w:i/>
        <w:noProof/>
      </w:rPr>
      <w:drawing>
        <wp:inline distT="0" distB="0" distL="0" distR="0" wp14:anchorId="08203389" wp14:editId="3BBFFA82">
          <wp:extent cx="1150620" cy="423644"/>
          <wp:effectExtent l="0" t="0" r="0" b="0"/>
          <wp:docPr id="20173860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649" cy="4284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75366">
      <w:rPr>
        <w:b/>
        <w:i/>
      </w:rPr>
      <w:t xml:space="preserve">  </w:t>
    </w:r>
    <w:r w:rsidR="00E41B36">
      <w:rPr>
        <w:b/>
        <w:i/>
      </w:rPr>
      <w:t xml:space="preserve">        </w:t>
    </w:r>
    <w:r w:rsidR="00901071">
      <w:rPr>
        <w:b/>
        <w:i/>
      </w:rPr>
      <w:t xml:space="preserve"> </w:t>
    </w:r>
    <w:r w:rsidR="00B317FA">
      <w:rPr>
        <w:noProof/>
        <w:lang w:val="en-ZA" w:eastAsia="en-ZA"/>
      </w:rPr>
      <w:drawing>
        <wp:inline distT="0" distB="0" distL="0" distR="0" wp14:anchorId="4E567B8B" wp14:editId="66CE5D68">
          <wp:extent cx="781050" cy="440028"/>
          <wp:effectExtent l="0" t="0" r="0" b="0"/>
          <wp:docPr id="3" name="Picture 3" descr="Image result for oudtshoorn municipal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oudtshoorn municipality 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72" cy="440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</w:rPr>
      <w:t xml:space="preserve"> </w:t>
    </w:r>
    <w:r w:rsidR="004643E0">
      <w:rPr>
        <w:b/>
        <w:i/>
      </w:rPr>
      <w:t xml:space="preserve"> </w:t>
    </w:r>
    <w:r w:rsidR="002875EF">
      <w:rPr>
        <w:b/>
        <w:i/>
      </w:rPr>
      <w:t xml:space="preserve">     </w:t>
    </w:r>
    <w:r w:rsidR="004643E0">
      <w:rPr>
        <w:b/>
        <w:i/>
      </w:rPr>
      <w:t xml:space="preserve">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E41B36">
      <w:rPr>
        <w:b/>
        <w:i/>
      </w:rPr>
      <w:t xml:space="preserve">   </w:t>
    </w:r>
    <w:r w:rsidR="002875EF">
      <w:rPr>
        <w:b/>
        <w:i/>
      </w:rPr>
      <w:t xml:space="preserve"> </w:t>
    </w:r>
    <w:r w:rsidR="00836F5F">
      <w:rPr>
        <w:b/>
        <w:i/>
      </w:rPr>
      <w:t xml:space="preserve"> </w:t>
    </w:r>
    <w:r w:rsidR="00B1259D">
      <w:t xml:space="preserve"> </w:t>
    </w:r>
    <w:r w:rsidR="00E41B36">
      <w:rPr>
        <w:noProof/>
      </w:rPr>
      <w:drawing>
        <wp:inline distT="0" distB="0" distL="0" distR="0" wp14:anchorId="374795EC" wp14:editId="58CAE409">
          <wp:extent cx="1670685" cy="450850"/>
          <wp:effectExtent l="0" t="0" r="0" b="0"/>
          <wp:docPr id="12" name="Picture 1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947" cy="486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259D">
      <w:rPr>
        <w:b/>
        <w:i/>
      </w:rPr>
      <w:t xml:space="preserve"> </w:t>
    </w:r>
    <w:r w:rsidR="001C36ED">
      <w:rPr>
        <w:b/>
        <w:i/>
      </w:rPr>
      <w:t xml:space="preserve"> </w:t>
    </w:r>
    <w:r w:rsidR="00A75366">
      <w:rPr>
        <w:b/>
        <w:i/>
      </w:rPr>
      <w:t xml:space="preserve"> </w:t>
    </w:r>
    <w:r w:rsidR="00836F5F">
      <w:rPr>
        <w:b/>
        <w:i/>
      </w:rPr>
      <w:t xml:space="preserve">  </w:t>
    </w:r>
    <w:r w:rsidR="002875EF">
      <w:rPr>
        <w:b/>
        <w:i/>
      </w:rPr>
      <w:t xml:space="preserve">   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836F5F">
      <w:rPr>
        <w:b/>
        <w:i/>
      </w:rPr>
      <w:t xml:space="preserve">  </w:t>
    </w:r>
    <w:r w:rsidR="00A75366"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DF3A5" w14:textId="77777777" w:rsidR="00595548" w:rsidRDefault="00595548" w:rsidP="0054379E">
      <w:r>
        <w:separator/>
      </w:r>
    </w:p>
  </w:footnote>
  <w:footnote w:type="continuationSeparator" w:id="0">
    <w:p w14:paraId="757C4F87" w14:textId="77777777" w:rsidR="00595548" w:rsidRDefault="00595548" w:rsidP="00543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59C38" w14:textId="130AEAC8" w:rsidR="00A05A90" w:rsidRDefault="005354DA" w:rsidP="00A05A90">
    <w:pPr>
      <w:rPr>
        <w:rFonts w:ascii="Calibri" w:hAnsi="Calibri"/>
        <w:color w:val="1F497D"/>
        <w:lang w:val="en-ZA"/>
      </w:rPr>
    </w:pPr>
    <w:r>
      <w:rPr>
        <w:noProof/>
      </w:rPr>
      <w:drawing>
        <wp:inline distT="0" distB="0" distL="0" distR="0" wp14:anchorId="797BFF75" wp14:editId="73B493BA">
          <wp:extent cx="819785" cy="579332"/>
          <wp:effectExtent l="0" t="0" r="0" b="0"/>
          <wp:docPr id="2005229500" name="Picture 2" descr="A logo for a competiti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229500" name="Picture 2" descr="A logo for a competiti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926" cy="588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CD546B">
      <w:t xml:space="preserve">  </w:t>
    </w:r>
    <w:r>
      <w:t xml:space="preserve">                </w:t>
    </w:r>
    <w:r w:rsidR="009965BB" w:rsidRPr="00E1604C">
      <w:rPr>
        <w:rFonts w:asciiTheme="minorHAnsi" w:hAnsiTheme="minorHAnsi" w:cstheme="minorHAnsi"/>
        <w:b/>
        <w:i/>
        <w:sz w:val="40"/>
        <w:szCs w:val="40"/>
      </w:rPr>
      <w:t>EDEN</w:t>
    </w:r>
    <w:r w:rsidR="007C1EB8" w:rsidRPr="00E1604C">
      <w:rPr>
        <w:rFonts w:asciiTheme="minorHAnsi" w:hAnsiTheme="minorHAnsi" w:cstheme="minorHAnsi"/>
        <w:b/>
        <w:i/>
        <w:sz w:val="40"/>
        <w:szCs w:val="40"/>
      </w:rPr>
      <w:t xml:space="preserve"> TWEEKAMP•BIATHLON</w:t>
    </w:r>
    <w:r w:rsidR="009354B0">
      <w:rPr>
        <w:rFonts w:asciiTheme="minorHAnsi" w:hAnsiTheme="minorHAnsi" w:cstheme="minorHAnsi"/>
        <w:b/>
        <w:i/>
        <w:sz w:val="40"/>
        <w:szCs w:val="40"/>
      </w:rPr>
      <w:t xml:space="preserve">   </w:t>
    </w:r>
    <w:r w:rsidR="00A05A90">
      <w:rPr>
        <w:noProof/>
      </w:rPr>
      <w:t xml:space="preserve">                  </w:t>
    </w:r>
    <w:r w:rsidR="009965BB">
      <w:rPr>
        <w:noProof/>
        <w:lang w:val="en-ZA" w:eastAsia="en-ZA"/>
      </w:rPr>
      <w:drawing>
        <wp:inline distT="0" distB="0" distL="0" distR="0" wp14:anchorId="638D1B30" wp14:editId="17EA49EC">
          <wp:extent cx="639519" cy="611470"/>
          <wp:effectExtent l="0" t="0" r="8255" b="0"/>
          <wp:docPr id="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702" cy="61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604C">
      <w:t xml:space="preserve">     </w:t>
    </w:r>
    <w:r w:rsidR="00CD546B">
      <w:t xml:space="preserve">                                                                                            </w:t>
    </w:r>
    <w:r w:rsidR="007828FE">
      <w:t xml:space="preserve"> </w:t>
    </w:r>
    <w:r w:rsidR="007828FE" w:rsidRPr="007828FE">
      <w:rPr>
        <w:rFonts w:asciiTheme="minorHAnsi" w:hAnsiTheme="minorHAnsi" w:cstheme="minorHAnsi"/>
        <w:b/>
        <w:bCs/>
      </w:rPr>
      <w:t xml:space="preserve">NPO 275-527                </w:t>
    </w:r>
    <w:r w:rsidR="007828FE">
      <w:rPr>
        <w:rFonts w:asciiTheme="minorHAnsi" w:hAnsiTheme="minorHAnsi" w:cstheme="minorHAnsi"/>
        <w:b/>
        <w:bCs/>
      </w:rPr>
      <w:t xml:space="preserve">          </w:t>
    </w:r>
    <w:r w:rsidR="007828FE" w:rsidRPr="007828FE">
      <w:rPr>
        <w:rFonts w:asciiTheme="minorHAnsi" w:hAnsiTheme="minorHAnsi" w:cstheme="minorHAnsi"/>
        <w:b/>
        <w:bCs/>
      </w:rPr>
      <w:t xml:space="preserve">    </w:t>
    </w:r>
    <w:r w:rsidR="00A05A90">
      <w:rPr>
        <w:rFonts w:asciiTheme="minorHAnsi" w:hAnsiTheme="minorHAnsi" w:cstheme="minorHAnsi"/>
        <w:b/>
        <w:bCs/>
      </w:rPr>
      <w:t xml:space="preserve"> </w:t>
    </w:r>
    <w:r w:rsidR="00E1604C" w:rsidRPr="007828FE">
      <w:rPr>
        <w:rFonts w:asciiTheme="minorHAnsi" w:hAnsiTheme="minorHAnsi" w:cstheme="minorHAnsi"/>
        <w:b/>
        <w:noProof/>
        <w:lang w:eastAsia="en-ZA"/>
      </w:rPr>
      <w:t>108 Jan van Riebeeck Rd</w:t>
    </w:r>
    <w:r w:rsidR="0054379E" w:rsidRPr="007828FE">
      <w:rPr>
        <w:rFonts w:asciiTheme="minorHAnsi" w:hAnsiTheme="minorHAnsi" w:cstheme="minorHAnsi"/>
        <w:b/>
        <w:noProof/>
        <w:lang w:eastAsia="en-ZA"/>
      </w:rPr>
      <w:t>, OUDTSTHOORN, 662</w:t>
    </w:r>
    <w:r w:rsidR="00E1604C" w:rsidRPr="007828FE">
      <w:rPr>
        <w:rFonts w:asciiTheme="minorHAnsi" w:hAnsiTheme="minorHAnsi" w:cstheme="minorHAnsi"/>
        <w:b/>
        <w:noProof/>
        <w:lang w:eastAsia="en-ZA"/>
      </w:rPr>
      <w:t>5</w:t>
    </w:r>
    <w:r w:rsidR="00901071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E1604C"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r w:rsidR="0054379E" w:rsidRPr="007828FE">
      <w:rPr>
        <w:rFonts w:asciiTheme="minorHAnsi" w:hAnsiTheme="minorHAnsi" w:cstheme="minorHAnsi"/>
        <w:b/>
        <w:noProof/>
        <w:lang w:eastAsia="en-ZA"/>
      </w:rPr>
      <w:t>082-</w:t>
    </w:r>
    <w:r w:rsidR="005A5AB6">
      <w:rPr>
        <w:rFonts w:asciiTheme="minorHAnsi" w:hAnsiTheme="minorHAnsi" w:cstheme="minorHAnsi"/>
        <w:b/>
        <w:noProof/>
        <w:lang w:eastAsia="en-ZA"/>
      </w:rPr>
      <w:t>7734901</w:t>
    </w:r>
    <w:r w:rsidR="00A05A90">
      <w:rPr>
        <w:rFonts w:asciiTheme="minorHAnsi" w:hAnsiTheme="minorHAnsi" w:cstheme="minorHAnsi"/>
        <w:b/>
        <w:noProof/>
        <w:lang w:eastAsia="en-ZA"/>
      </w:rPr>
      <w:t xml:space="preserve">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828F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07D10">
      <w:rPr>
        <w:rFonts w:asciiTheme="minorHAnsi" w:hAnsiTheme="minorHAnsi" w:cstheme="minorHAnsi"/>
        <w:b/>
        <w:noProof/>
        <w:lang w:eastAsia="en-ZA"/>
      </w:rPr>
      <w:t xml:space="preserve">    </w:t>
    </w:r>
    <w:r w:rsidR="004802DF">
      <w:rPr>
        <w:rFonts w:asciiTheme="minorHAnsi" w:hAnsiTheme="minorHAnsi" w:cstheme="minorHAnsi"/>
        <w:b/>
        <w:noProof/>
        <w:lang w:eastAsia="en-ZA"/>
      </w:rPr>
      <w:t xml:space="preserve">  </w:t>
    </w:r>
    <w:hyperlink r:id="rId3" w:history="1">
      <w:r w:rsidR="00C262B3" w:rsidRPr="00C636EC">
        <w:rPr>
          <w:rStyle w:val="Hyperlink"/>
          <w:rFonts w:asciiTheme="minorHAnsi" w:hAnsiTheme="minorHAnsi" w:cstheme="minorHAnsi"/>
          <w:b/>
          <w:bCs/>
        </w:rPr>
        <w:t>davesusvdw@gmail.com</w:t>
      </w:r>
    </w:hyperlink>
  </w:p>
  <w:p w14:paraId="2988EFC7" w14:textId="0B6D9D82" w:rsidR="00DA5953" w:rsidRPr="00DA5953" w:rsidRDefault="007828FE" w:rsidP="00A802D1">
    <w:pPr>
      <w:pStyle w:val="Header"/>
      <w:jc w:val="right"/>
      <w:rPr>
        <w:i/>
        <w:noProof/>
        <w:color w:val="FF0000"/>
        <w:lang w:eastAsia="en-ZA"/>
      </w:rPr>
    </w:pPr>
    <w:r w:rsidRPr="007828FE">
      <w:rPr>
        <w:rFonts w:asciiTheme="minorHAnsi" w:hAnsiTheme="minorHAnsi" w:cstheme="minorHAnsi"/>
        <w:b/>
        <w:noProof/>
        <w:lang w:eastAsia="en-ZA"/>
      </w:rPr>
      <w:t xml:space="preserve">            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C1EB8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C2E39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9354B0"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hyperlink r:id="rId4" w:history="1">
      <w:r w:rsidR="00A802D1" w:rsidRPr="00365DAA">
        <w:rPr>
          <w:rStyle w:val="Hyperlink"/>
          <w:rFonts w:asciiTheme="minorHAnsi" w:hAnsiTheme="minorHAnsi" w:cstheme="minorHAnsi"/>
          <w:b/>
          <w:noProof/>
          <w:lang w:eastAsia="en-ZA"/>
        </w:rPr>
        <w:t>www.edenbiathlon.com</w:t>
      </w:r>
    </w:hyperlink>
    <w:r w:rsidR="00A802D1">
      <w:rPr>
        <w:rFonts w:asciiTheme="minorHAnsi" w:hAnsiTheme="minorHAnsi" w:cstheme="minorHAnsi"/>
        <w:b/>
        <w:noProof/>
        <w:lang w:eastAsia="en-ZA"/>
      </w:rPr>
      <w:t xml:space="preserve"> </w:t>
    </w:r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</w:t>
    </w:r>
    <w:r w:rsidR="009354B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</w:t>
    </w:r>
    <w:r w:rsidR="003042C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</w:t>
    </w:r>
    <w:r w:rsidR="00DA5953">
      <w:rPr>
        <w:b/>
        <w:i/>
        <w:noProof/>
        <w:color w:val="FF0000"/>
        <w:sz w:val="16"/>
        <w:szCs w:val="16"/>
        <w:lang w:eastAsia="en-ZA"/>
      </w:rPr>
      <w:t xml:space="preserve">   </w:t>
    </w:r>
  </w:p>
  <w:p w14:paraId="05637DDD" w14:textId="77777777" w:rsidR="00DB613E" w:rsidRDefault="00595548">
    <w:pPr>
      <w:pStyle w:val="Header"/>
      <w:rPr>
        <w:b/>
        <w:noProof/>
        <w:lang w:eastAsia="en-ZA"/>
      </w:rPr>
    </w:pPr>
    <w:r>
      <w:rPr>
        <w:b/>
        <w:noProof/>
        <w:lang w:eastAsia="en-ZA"/>
      </w:rPr>
      <w:pict w14:anchorId="68F3CDD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3518E"/>
    <w:multiLevelType w:val="hybridMultilevel"/>
    <w:tmpl w:val="16F05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525E"/>
    <w:multiLevelType w:val="hybridMultilevel"/>
    <w:tmpl w:val="0FBAB4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A22CE"/>
    <w:multiLevelType w:val="hybridMultilevel"/>
    <w:tmpl w:val="CB447E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0293F"/>
    <w:multiLevelType w:val="hybridMultilevel"/>
    <w:tmpl w:val="288E42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DD5"/>
    <w:multiLevelType w:val="hybridMultilevel"/>
    <w:tmpl w:val="A6104F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86705"/>
    <w:multiLevelType w:val="hybridMultilevel"/>
    <w:tmpl w:val="EBF246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367CC"/>
    <w:multiLevelType w:val="hybridMultilevel"/>
    <w:tmpl w:val="3A9CEF6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3C3AB4"/>
    <w:multiLevelType w:val="hybridMultilevel"/>
    <w:tmpl w:val="82A681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2470E"/>
    <w:multiLevelType w:val="hybridMultilevel"/>
    <w:tmpl w:val="3D8C86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064C2"/>
    <w:multiLevelType w:val="hybridMultilevel"/>
    <w:tmpl w:val="6778CA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F5E6B"/>
    <w:multiLevelType w:val="hybridMultilevel"/>
    <w:tmpl w:val="1DCC9E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949AF"/>
    <w:multiLevelType w:val="hybridMultilevel"/>
    <w:tmpl w:val="2E70F552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55E03DD"/>
    <w:multiLevelType w:val="hybridMultilevel"/>
    <w:tmpl w:val="507E880E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6AC111E"/>
    <w:multiLevelType w:val="hybridMultilevel"/>
    <w:tmpl w:val="42205A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A0BB2"/>
    <w:multiLevelType w:val="hybridMultilevel"/>
    <w:tmpl w:val="CD223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069E8"/>
    <w:multiLevelType w:val="hybridMultilevel"/>
    <w:tmpl w:val="710089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A443C"/>
    <w:multiLevelType w:val="hybridMultilevel"/>
    <w:tmpl w:val="0B5873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4672D"/>
    <w:multiLevelType w:val="hybridMultilevel"/>
    <w:tmpl w:val="CA6624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36AD0"/>
    <w:multiLevelType w:val="hybridMultilevel"/>
    <w:tmpl w:val="F9DE7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810F8"/>
    <w:multiLevelType w:val="hybridMultilevel"/>
    <w:tmpl w:val="7368DD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93000"/>
    <w:multiLevelType w:val="hybridMultilevel"/>
    <w:tmpl w:val="4EF463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CE7549"/>
    <w:multiLevelType w:val="hybridMultilevel"/>
    <w:tmpl w:val="AE78E8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F3E40"/>
    <w:multiLevelType w:val="hybridMultilevel"/>
    <w:tmpl w:val="B644CDF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057D81"/>
    <w:multiLevelType w:val="hybridMultilevel"/>
    <w:tmpl w:val="361A03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63176"/>
    <w:multiLevelType w:val="hybridMultilevel"/>
    <w:tmpl w:val="8E68960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B345B0"/>
    <w:multiLevelType w:val="hybridMultilevel"/>
    <w:tmpl w:val="691E3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DA750A"/>
    <w:multiLevelType w:val="hybridMultilevel"/>
    <w:tmpl w:val="B74463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05302"/>
    <w:multiLevelType w:val="hybridMultilevel"/>
    <w:tmpl w:val="C53876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E0A1A"/>
    <w:multiLevelType w:val="hybridMultilevel"/>
    <w:tmpl w:val="B2C2578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2B52D2"/>
    <w:multiLevelType w:val="hybridMultilevel"/>
    <w:tmpl w:val="68E240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E2414"/>
    <w:multiLevelType w:val="hybridMultilevel"/>
    <w:tmpl w:val="11E045D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0519"/>
    <w:multiLevelType w:val="hybridMultilevel"/>
    <w:tmpl w:val="9210E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50736">
    <w:abstractNumId w:val="25"/>
  </w:num>
  <w:num w:numId="2" w16cid:durableId="1964313274">
    <w:abstractNumId w:val="14"/>
  </w:num>
  <w:num w:numId="3" w16cid:durableId="851381166">
    <w:abstractNumId w:val="19"/>
  </w:num>
  <w:num w:numId="4" w16cid:durableId="2128157987">
    <w:abstractNumId w:val="2"/>
  </w:num>
  <w:num w:numId="5" w16cid:durableId="1893157482">
    <w:abstractNumId w:val="26"/>
  </w:num>
  <w:num w:numId="6" w16cid:durableId="1009677886">
    <w:abstractNumId w:val="29"/>
  </w:num>
  <w:num w:numId="7" w16cid:durableId="360937960">
    <w:abstractNumId w:val="7"/>
  </w:num>
  <w:num w:numId="8" w16cid:durableId="141539844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1356705">
    <w:abstractNumId w:val="24"/>
  </w:num>
  <w:num w:numId="10" w16cid:durableId="1394308968">
    <w:abstractNumId w:val="18"/>
  </w:num>
  <w:num w:numId="11" w16cid:durableId="27266073">
    <w:abstractNumId w:val="30"/>
  </w:num>
  <w:num w:numId="12" w16cid:durableId="1790590610">
    <w:abstractNumId w:val="4"/>
  </w:num>
  <w:num w:numId="13" w16cid:durableId="874540074">
    <w:abstractNumId w:val="8"/>
  </w:num>
  <w:num w:numId="14" w16cid:durableId="1090926837">
    <w:abstractNumId w:val="21"/>
  </w:num>
  <w:num w:numId="15" w16cid:durableId="1899126535">
    <w:abstractNumId w:val="16"/>
  </w:num>
  <w:num w:numId="16" w16cid:durableId="1412502046">
    <w:abstractNumId w:val="23"/>
  </w:num>
  <w:num w:numId="17" w16cid:durableId="457528045">
    <w:abstractNumId w:val="31"/>
  </w:num>
  <w:num w:numId="18" w16cid:durableId="1310817421">
    <w:abstractNumId w:val="9"/>
  </w:num>
  <w:num w:numId="19" w16cid:durableId="2021618301">
    <w:abstractNumId w:val="15"/>
  </w:num>
  <w:num w:numId="20" w16cid:durableId="1855682732">
    <w:abstractNumId w:val="11"/>
  </w:num>
  <w:num w:numId="21" w16cid:durableId="1703509286">
    <w:abstractNumId w:val="13"/>
  </w:num>
  <w:num w:numId="22" w16cid:durableId="1493333962">
    <w:abstractNumId w:val="1"/>
  </w:num>
  <w:num w:numId="23" w16cid:durableId="1141114063">
    <w:abstractNumId w:val="12"/>
  </w:num>
  <w:num w:numId="24" w16cid:durableId="81075275">
    <w:abstractNumId w:val="27"/>
  </w:num>
  <w:num w:numId="25" w16cid:durableId="1082410382">
    <w:abstractNumId w:val="20"/>
  </w:num>
  <w:num w:numId="26" w16cid:durableId="33816899">
    <w:abstractNumId w:val="17"/>
  </w:num>
  <w:num w:numId="27" w16cid:durableId="771970124">
    <w:abstractNumId w:val="28"/>
  </w:num>
  <w:num w:numId="28" w16cid:durableId="1476408186">
    <w:abstractNumId w:val="5"/>
  </w:num>
  <w:num w:numId="29" w16cid:durableId="1292902074">
    <w:abstractNumId w:val="22"/>
  </w:num>
  <w:num w:numId="30" w16cid:durableId="78527102">
    <w:abstractNumId w:val="10"/>
  </w:num>
  <w:num w:numId="31" w16cid:durableId="311564917">
    <w:abstractNumId w:val="6"/>
  </w:num>
  <w:num w:numId="32" w16cid:durableId="1733427827">
    <w:abstractNumId w:val="3"/>
  </w:num>
  <w:num w:numId="33" w16cid:durableId="129062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9E"/>
    <w:rsid w:val="00001675"/>
    <w:rsid w:val="00005EB2"/>
    <w:rsid w:val="00015119"/>
    <w:rsid w:val="00021E66"/>
    <w:rsid w:val="00022046"/>
    <w:rsid w:val="00030065"/>
    <w:rsid w:val="000418BB"/>
    <w:rsid w:val="000431DC"/>
    <w:rsid w:val="000707CB"/>
    <w:rsid w:val="00083C14"/>
    <w:rsid w:val="000E483C"/>
    <w:rsid w:val="000E64C8"/>
    <w:rsid w:val="001065B8"/>
    <w:rsid w:val="001066FC"/>
    <w:rsid w:val="001132F2"/>
    <w:rsid w:val="00116C0D"/>
    <w:rsid w:val="001178A9"/>
    <w:rsid w:val="001322DB"/>
    <w:rsid w:val="00177E36"/>
    <w:rsid w:val="001A19F6"/>
    <w:rsid w:val="001A4C9A"/>
    <w:rsid w:val="001C36ED"/>
    <w:rsid w:val="001D04FF"/>
    <w:rsid w:val="001D3CF2"/>
    <w:rsid w:val="001D6DFE"/>
    <w:rsid w:val="00213C63"/>
    <w:rsid w:val="00220DEF"/>
    <w:rsid w:val="00236361"/>
    <w:rsid w:val="002622CA"/>
    <w:rsid w:val="00266FD9"/>
    <w:rsid w:val="00273A4A"/>
    <w:rsid w:val="00284FC2"/>
    <w:rsid w:val="0028607F"/>
    <w:rsid w:val="002875EF"/>
    <w:rsid w:val="002973CD"/>
    <w:rsid w:val="002C5B60"/>
    <w:rsid w:val="002D696A"/>
    <w:rsid w:val="002F1606"/>
    <w:rsid w:val="002F329B"/>
    <w:rsid w:val="002F4A25"/>
    <w:rsid w:val="003000A3"/>
    <w:rsid w:val="003042C0"/>
    <w:rsid w:val="00307F3C"/>
    <w:rsid w:val="003203BB"/>
    <w:rsid w:val="00321C25"/>
    <w:rsid w:val="003468FE"/>
    <w:rsid w:val="00364F08"/>
    <w:rsid w:val="003716D8"/>
    <w:rsid w:val="003820A3"/>
    <w:rsid w:val="003853B1"/>
    <w:rsid w:val="00385522"/>
    <w:rsid w:val="00394B02"/>
    <w:rsid w:val="003B0701"/>
    <w:rsid w:val="003C500D"/>
    <w:rsid w:val="003D36F1"/>
    <w:rsid w:val="003D6A60"/>
    <w:rsid w:val="00415C22"/>
    <w:rsid w:val="00416629"/>
    <w:rsid w:val="00436362"/>
    <w:rsid w:val="00442611"/>
    <w:rsid w:val="00457287"/>
    <w:rsid w:val="00457601"/>
    <w:rsid w:val="00462FEA"/>
    <w:rsid w:val="0046367E"/>
    <w:rsid w:val="004643E0"/>
    <w:rsid w:val="00465199"/>
    <w:rsid w:val="004802DF"/>
    <w:rsid w:val="004C60C6"/>
    <w:rsid w:val="004D264C"/>
    <w:rsid w:val="004D541F"/>
    <w:rsid w:val="004F3A33"/>
    <w:rsid w:val="00521820"/>
    <w:rsid w:val="00523156"/>
    <w:rsid w:val="005354DA"/>
    <w:rsid w:val="0054379E"/>
    <w:rsid w:val="00561A15"/>
    <w:rsid w:val="00581D18"/>
    <w:rsid w:val="0058412C"/>
    <w:rsid w:val="00594AE3"/>
    <w:rsid w:val="00595548"/>
    <w:rsid w:val="00595DF1"/>
    <w:rsid w:val="005A5AB6"/>
    <w:rsid w:val="005C7BDC"/>
    <w:rsid w:val="005D0A14"/>
    <w:rsid w:val="005D367E"/>
    <w:rsid w:val="005F2271"/>
    <w:rsid w:val="00603112"/>
    <w:rsid w:val="00612452"/>
    <w:rsid w:val="006209E8"/>
    <w:rsid w:val="00643BED"/>
    <w:rsid w:val="00654D2B"/>
    <w:rsid w:val="00656050"/>
    <w:rsid w:val="0068210B"/>
    <w:rsid w:val="0069597B"/>
    <w:rsid w:val="006A667E"/>
    <w:rsid w:val="006B3EE9"/>
    <w:rsid w:val="006D22D5"/>
    <w:rsid w:val="006D3667"/>
    <w:rsid w:val="00704E49"/>
    <w:rsid w:val="007142F7"/>
    <w:rsid w:val="007828FE"/>
    <w:rsid w:val="00790C51"/>
    <w:rsid w:val="007A2E7B"/>
    <w:rsid w:val="007A58EE"/>
    <w:rsid w:val="007B1AA8"/>
    <w:rsid w:val="007B3C94"/>
    <w:rsid w:val="007C1EB8"/>
    <w:rsid w:val="007D2D54"/>
    <w:rsid w:val="007D45CE"/>
    <w:rsid w:val="007D6AA2"/>
    <w:rsid w:val="007F2340"/>
    <w:rsid w:val="00807C4C"/>
    <w:rsid w:val="00834359"/>
    <w:rsid w:val="00836F5F"/>
    <w:rsid w:val="00850A56"/>
    <w:rsid w:val="0088524A"/>
    <w:rsid w:val="00891512"/>
    <w:rsid w:val="008C0F3A"/>
    <w:rsid w:val="00901071"/>
    <w:rsid w:val="00923371"/>
    <w:rsid w:val="009354B0"/>
    <w:rsid w:val="009430AF"/>
    <w:rsid w:val="009521F4"/>
    <w:rsid w:val="009535FB"/>
    <w:rsid w:val="00965093"/>
    <w:rsid w:val="00971EC6"/>
    <w:rsid w:val="00973F88"/>
    <w:rsid w:val="00984843"/>
    <w:rsid w:val="009923EE"/>
    <w:rsid w:val="00994EB1"/>
    <w:rsid w:val="009965BB"/>
    <w:rsid w:val="009A67A9"/>
    <w:rsid w:val="009B6634"/>
    <w:rsid w:val="009E67BB"/>
    <w:rsid w:val="009F31CD"/>
    <w:rsid w:val="00A01CB2"/>
    <w:rsid w:val="00A05A90"/>
    <w:rsid w:val="00A07D10"/>
    <w:rsid w:val="00A233A1"/>
    <w:rsid w:val="00A44CB4"/>
    <w:rsid w:val="00A46FF6"/>
    <w:rsid w:val="00A64AF1"/>
    <w:rsid w:val="00A67870"/>
    <w:rsid w:val="00A75366"/>
    <w:rsid w:val="00A802D1"/>
    <w:rsid w:val="00A836E7"/>
    <w:rsid w:val="00A8377D"/>
    <w:rsid w:val="00A855E7"/>
    <w:rsid w:val="00A855EA"/>
    <w:rsid w:val="00A90502"/>
    <w:rsid w:val="00AA4048"/>
    <w:rsid w:val="00AB07D0"/>
    <w:rsid w:val="00AC1209"/>
    <w:rsid w:val="00AC2E39"/>
    <w:rsid w:val="00AC46D9"/>
    <w:rsid w:val="00AD65A3"/>
    <w:rsid w:val="00AF4126"/>
    <w:rsid w:val="00B0159C"/>
    <w:rsid w:val="00B07831"/>
    <w:rsid w:val="00B1259D"/>
    <w:rsid w:val="00B2646C"/>
    <w:rsid w:val="00B317FA"/>
    <w:rsid w:val="00B32BF7"/>
    <w:rsid w:val="00B369D4"/>
    <w:rsid w:val="00B52A20"/>
    <w:rsid w:val="00B650A2"/>
    <w:rsid w:val="00B7234D"/>
    <w:rsid w:val="00B82186"/>
    <w:rsid w:val="00B83C1A"/>
    <w:rsid w:val="00B92D6B"/>
    <w:rsid w:val="00BA0147"/>
    <w:rsid w:val="00BA64DB"/>
    <w:rsid w:val="00BC1BD8"/>
    <w:rsid w:val="00BF29B0"/>
    <w:rsid w:val="00BF72F3"/>
    <w:rsid w:val="00C05CF7"/>
    <w:rsid w:val="00C215EB"/>
    <w:rsid w:val="00C262B3"/>
    <w:rsid w:val="00C33320"/>
    <w:rsid w:val="00C407CC"/>
    <w:rsid w:val="00C4520D"/>
    <w:rsid w:val="00C53652"/>
    <w:rsid w:val="00C71ABC"/>
    <w:rsid w:val="00CA3F21"/>
    <w:rsid w:val="00CA5D80"/>
    <w:rsid w:val="00CB32EC"/>
    <w:rsid w:val="00CD546B"/>
    <w:rsid w:val="00CF19E5"/>
    <w:rsid w:val="00D132EB"/>
    <w:rsid w:val="00D21379"/>
    <w:rsid w:val="00D215B9"/>
    <w:rsid w:val="00D440E1"/>
    <w:rsid w:val="00D664CB"/>
    <w:rsid w:val="00D8548F"/>
    <w:rsid w:val="00D9217D"/>
    <w:rsid w:val="00DA5953"/>
    <w:rsid w:val="00DA68A7"/>
    <w:rsid w:val="00DB613E"/>
    <w:rsid w:val="00DC3587"/>
    <w:rsid w:val="00DE1477"/>
    <w:rsid w:val="00DF51CF"/>
    <w:rsid w:val="00DF6E6D"/>
    <w:rsid w:val="00E1177E"/>
    <w:rsid w:val="00E1604C"/>
    <w:rsid w:val="00E41B36"/>
    <w:rsid w:val="00E53096"/>
    <w:rsid w:val="00E57603"/>
    <w:rsid w:val="00F05028"/>
    <w:rsid w:val="00F10E7D"/>
    <w:rsid w:val="00F4336D"/>
    <w:rsid w:val="00F47F9E"/>
    <w:rsid w:val="00F518C6"/>
    <w:rsid w:val="00F56C91"/>
    <w:rsid w:val="00F633D8"/>
    <w:rsid w:val="00F875B5"/>
    <w:rsid w:val="00F90E5E"/>
    <w:rsid w:val="00F911EF"/>
    <w:rsid w:val="00FA58E8"/>
    <w:rsid w:val="00FA59A5"/>
    <w:rsid w:val="00FB479F"/>
    <w:rsid w:val="00FD7EB7"/>
    <w:rsid w:val="00FE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B2363"/>
  <w15:docId w15:val="{DBFFB9B3-AE15-4554-A9BB-517922B3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9E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A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73F88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79E"/>
  </w:style>
  <w:style w:type="paragraph" w:styleId="Footer">
    <w:name w:val="footer"/>
    <w:basedOn w:val="Normal"/>
    <w:link w:val="Foot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79E"/>
  </w:style>
  <w:style w:type="paragraph" w:styleId="BalloonText">
    <w:name w:val="Balloon Text"/>
    <w:basedOn w:val="Normal"/>
    <w:link w:val="BalloonTextChar"/>
    <w:uiPriority w:val="99"/>
    <w:semiHidden/>
    <w:unhideWhenUsed/>
    <w:rsid w:val="005437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7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4379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973F88"/>
    <w:rPr>
      <w:rFonts w:ascii="Comic Sans MS" w:eastAsia="Times New Roman" w:hAnsi="Comic Sans MS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F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E1811"/>
    <w:pPr>
      <w:ind w:left="720"/>
      <w:contextualSpacing/>
    </w:pPr>
  </w:style>
  <w:style w:type="table" w:styleId="TableGrid">
    <w:name w:val="Table Grid"/>
    <w:basedOn w:val="TableNormal"/>
    <w:uiPriority w:val="59"/>
    <w:rsid w:val="0038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6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D3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jpeg"/><Relationship Id="rId5" Type="http://schemas.openxmlformats.org/officeDocument/2006/relationships/image" Target="media/image11.png"/><Relationship Id="rId4" Type="http://schemas.openxmlformats.org/officeDocument/2006/relationships/image" Target="media/image10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avesusvdw@gmail.com" TargetMode="External"/><Relationship Id="rId2" Type="http://schemas.openxmlformats.org/officeDocument/2006/relationships/image" Target="media/image6.jpg"/><Relationship Id="rId1" Type="http://schemas.openxmlformats.org/officeDocument/2006/relationships/image" Target="media/image5.png"/><Relationship Id="rId4" Type="http://schemas.openxmlformats.org/officeDocument/2006/relationships/hyperlink" Target="http://www.edenbiathl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F18E6-8A49-4FD7-B85B-C86EEA18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Dave vd Walt</cp:lastModifiedBy>
  <cp:revision>11</cp:revision>
  <cp:lastPrinted>2024-11-05T12:28:00Z</cp:lastPrinted>
  <dcterms:created xsi:type="dcterms:W3CDTF">2024-11-04T13:35:00Z</dcterms:created>
  <dcterms:modified xsi:type="dcterms:W3CDTF">2024-11-05T12:28:00Z</dcterms:modified>
</cp:coreProperties>
</file>